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D747F1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A36C9" w:rsidRPr="00D747F1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36C9" w:rsidRPr="00D747F1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D747F1" w:rsidP="00DF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 w:rsidR="002671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747F1" w:rsidR="005C6B17">
        <w:rPr>
          <w:rFonts w:ascii="Times New Roman" w:hAnsi="Times New Roman" w:cs="Times New Roman"/>
          <w:sz w:val="26"/>
          <w:szCs w:val="26"/>
        </w:rPr>
        <w:t xml:space="preserve">  </w:t>
      </w:r>
      <w:r w:rsidRPr="00D747F1" w:rsidR="00AF0A49">
        <w:rPr>
          <w:rFonts w:ascii="Times New Roman" w:hAnsi="Times New Roman" w:cs="Times New Roman"/>
          <w:sz w:val="26"/>
          <w:szCs w:val="26"/>
        </w:rPr>
        <w:t xml:space="preserve">       0</w:t>
      </w:r>
      <w:r w:rsidR="0016424F">
        <w:rPr>
          <w:rFonts w:ascii="Times New Roman" w:hAnsi="Times New Roman" w:cs="Times New Roman"/>
          <w:sz w:val="26"/>
          <w:szCs w:val="26"/>
        </w:rPr>
        <w:t>2</w:t>
      </w:r>
      <w:r w:rsidRPr="00D747F1" w:rsidR="00AF0A49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D747F1" w:rsidR="004B0AE3">
        <w:rPr>
          <w:rFonts w:ascii="Times New Roman" w:hAnsi="Times New Roman" w:cs="Times New Roman"/>
          <w:sz w:val="26"/>
          <w:szCs w:val="26"/>
        </w:rPr>
        <w:t xml:space="preserve"> </w:t>
      </w:r>
      <w:r w:rsidRPr="00D747F1" w:rsidR="00CF7C80">
        <w:rPr>
          <w:rFonts w:ascii="Times New Roman" w:hAnsi="Times New Roman" w:cs="Times New Roman"/>
          <w:sz w:val="26"/>
          <w:szCs w:val="26"/>
        </w:rPr>
        <w:t>202</w:t>
      </w:r>
      <w:r w:rsidRPr="00D747F1" w:rsidR="00AA1BC8">
        <w:rPr>
          <w:rFonts w:ascii="Times New Roman" w:hAnsi="Times New Roman" w:cs="Times New Roman"/>
          <w:sz w:val="26"/>
          <w:szCs w:val="26"/>
        </w:rPr>
        <w:t>5</w:t>
      </w:r>
      <w:r w:rsidRPr="00D747F1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D747F1">
        <w:rPr>
          <w:rFonts w:ascii="Times New Roman" w:hAnsi="Times New Roman" w:cs="Times New Roman"/>
          <w:sz w:val="26"/>
          <w:szCs w:val="26"/>
        </w:rPr>
        <w:t>года</w:t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9640F2" w:rsidRPr="0016424F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М</w:t>
      </w:r>
      <w:r w:rsidRPr="00D747F1">
        <w:rPr>
          <w:rFonts w:ascii="Times New Roman" w:hAnsi="Times New Roman" w:cs="Times New Roman"/>
          <w:sz w:val="26"/>
          <w:szCs w:val="26"/>
        </w:rPr>
        <w:t>ирово</w:t>
      </w:r>
      <w:r w:rsidRPr="00D747F1">
        <w:rPr>
          <w:rFonts w:ascii="Times New Roman" w:hAnsi="Times New Roman" w:cs="Times New Roman"/>
          <w:sz w:val="26"/>
          <w:szCs w:val="26"/>
        </w:rPr>
        <w:t>й</w:t>
      </w:r>
      <w:r w:rsidRPr="00D747F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D747F1">
        <w:rPr>
          <w:rFonts w:ascii="Times New Roman" w:hAnsi="Times New Roman" w:cs="Times New Roman"/>
          <w:sz w:val="26"/>
          <w:szCs w:val="26"/>
        </w:rPr>
        <w:t xml:space="preserve">я </w:t>
      </w:r>
      <w:r w:rsidRPr="00D747F1">
        <w:rPr>
          <w:rFonts w:ascii="Times New Roman" w:hAnsi="Times New Roman" w:cs="Times New Roman"/>
          <w:sz w:val="26"/>
          <w:szCs w:val="26"/>
        </w:rPr>
        <w:t>судебного участка № 2 Когалымского судебного района Х</w:t>
      </w:r>
      <w:r w:rsidRPr="00D747F1" w:rsidR="000621B6">
        <w:rPr>
          <w:rFonts w:ascii="Times New Roman" w:hAnsi="Times New Roman" w:cs="Times New Roman"/>
          <w:sz w:val="26"/>
          <w:szCs w:val="26"/>
        </w:rPr>
        <w:t xml:space="preserve">анты-Мансийского автономного </w:t>
      </w:r>
      <w:r w:rsidRPr="0016424F" w:rsidR="000621B6">
        <w:rPr>
          <w:rFonts w:ascii="Times New Roman" w:hAnsi="Times New Roman" w:cs="Times New Roman"/>
          <w:sz w:val="26"/>
          <w:szCs w:val="26"/>
        </w:rPr>
        <w:t>округа</w:t>
      </w:r>
      <w:r w:rsidRPr="0016424F">
        <w:rPr>
          <w:rFonts w:ascii="Times New Roman" w:hAnsi="Times New Roman" w:cs="Times New Roman"/>
          <w:sz w:val="26"/>
          <w:szCs w:val="26"/>
        </w:rPr>
        <w:t xml:space="preserve">-Югры </w:t>
      </w:r>
      <w:r w:rsidRPr="0016424F" w:rsidR="00AF0A49">
        <w:rPr>
          <w:rFonts w:ascii="Times New Roman" w:hAnsi="Times New Roman" w:cs="Times New Roman"/>
          <w:sz w:val="26"/>
          <w:szCs w:val="26"/>
        </w:rPr>
        <w:t>Красников Сем</w:t>
      </w:r>
      <w:r w:rsidRPr="0016424F" w:rsidR="004A2870">
        <w:rPr>
          <w:rFonts w:ascii="Times New Roman" w:hAnsi="Times New Roman" w:cs="Times New Roman"/>
          <w:sz w:val="26"/>
          <w:szCs w:val="26"/>
        </w:rPr>
        <w:t>е</w:t>
      </w:r>
      <w:r w:rsidRPr="0016424F" w:rsidR="00AF0A49">
        <w:rPr>
          <w:rFonts w:ascii="Times New Roman" w:hAnsi="Times New Roman" w:cs="Times New Roman"/>
          <w:sz w:val="26"/>
          <w:szCs w:val="26"/>
        </w:rPr>
        <w:t>н Сергеевич</w:t>
      </w:r>
      <w:r w:rsidRPr="0016424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8523F" w:rsidRPr="0016424F" w:rsidP="003364FF">
      <w:pPr>
        <w:pStyle w:val="BodyTextIndent2"/>
        <w:rPr>
          <w:sz w:val="26"/>
          <w:szCs w:val="26"/>
        </w:rPr>
      </w:pPr>
      <w:r w:rsidRPr="0016424F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1F7797">
        <w:rPr>
          <w:sz w:val="26"/>
          <w:szCs w:val="26"/>
        </w:rPr>
        <w:t>Ратниковой</w:t>
      </w:r>
      <w:r w:rsidR="001F7797">
        <w:rPr>
          <w:sz w:val="26"/>
          <w:szCs w:val="26"/>
        </w:rPr>
        <w:t xml:space="preserve"> Ирины Юрьевны</w:t>
      </w:r>
      <w:r w:rsidRPr="0016424F" w:rsidR="0016424F">
        <w:rPr>
          <w:sz w:val="26"/>
          <w:szCs w:val="26"/>
        </w:rPr>
        <w:t xml:space="preserve">, </w:t>
      </w:r>
      <w:r w:rsidR="0028099A">
        <w:rPr>
          <w:sz w:val="26"/>
          <w:szCs w:val="26"/>
        </w:rPr>
        <w:t>*</w:t>
      </w:r>
      <w:r w:rsidRPr="0016424F">
        <w:rPr>
          <w:sz w:val="26"/>
          <w:szCs w:val="26"/>
        </w:rPr>
        <w:t>привлекаем</w:t>
      </w:r>
      <w:r w:rsidRPr="0016424F" w:rsidR="00515D7B">
        <w:rPr>
          <w:sz w:val="26"/>
          <w:szCs w:val="26"/>
        </w:rPr>
        <w:t>о</w:t>
      </w:r>
      <w:r w:rsidRPr="0016424F" w:rsidR="0016424F">
        <w:rPr>
          <w:sz w:val="26"/>
          <w:szCs w:val="26"/>
        </w:rPr>
        <w:t>й</w:t>
      </w:r>
      <w:r w:rsidRPr="0016424F">
        <w:rPr>
          <w:sz w:val="26"/>
          <w:szCs w:val="26"/>
        </w:rPr>
        <w:t xml:space="preserve"> к административной ответственности по ст.15.</w:t>
      </w:r>
      <w:r w:rsidRPr="0016424F" w:rsidR="00963FB2">
        <w:rPr>
          <w:sz w:val="26"/>
          <w:szCs w:val="26"/>
        </w:rPr>
        <w:t>5</w:t>
      </w:r>
      <w:r w:rsidRPr="0016424F">
        <w:rPr>
          <w:sz w:val="26"/>
          <w:szCs w:val="26"/>
        </w:rPr>
        <w:t xml:space="preserve"> КоАП РФ,</w:t>
      </w:r>
    </w:p>
    <w:p w:rsidR="0006051D" w:rsidRPr="00D747F1" w:rsidP="003364FF">
      <w:pPr>
        <w:pStyle w:val="BodyTextIndent2"/>
        <w:rPr>
          <w:sz w:val="26"/>
          <w:szCs w:val="26"/>
        </w:rPr>
      </w:pPr>
    </w:p>
    <w:p w:rsidR="000D3241" w:rsidRPr="00D747F1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D747F1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487D" w:rsidRPr="00D747F1" w:rsidP="00A04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Ратникова</w:t>
      </w:r>
      <w:r>
        <w:rPr>
          <w:rFonts w:ascii="Times New Roman" w:hAnsi="Times New Roman" w:cs="Times New Roman"/>
          <w:sz w:val="26"/>
          <w:szCs w:val="26"/>
        </w:rPr>
        <w:t xml:space="preserve"> И.Ю.</w:t>
      </w:r>
      <w:r w:rsidRPr="00D747F1" w:rsidR="000621B6">
        <w:rPr>
          <w:rFonts w:ascii="Times New Roman" w:hAnsi="Times New Roman" w:cs="Times New Roman"/>
          <w:sz w:val="26"/>
          <w:szCs w:val="26"/>
        </w:rPr>
        <w:t>,</w:t>
      </w:r>
      <w:r w:rsidRPr="00D747F1" w:rsidR="00717683">
        <w:rPr>
          <w:rFonts w:ascii="Times New Roman" w:hAnsi="Times New Roman" w:cs="Times New Roman"/>
          <w:sz w:val="26"/>
          <w:szCs w:val="26"/>
        </w:rPr>
        <w:t xml:space="preserve"> </w:t>
      </w:r>
      <w:r w:rsidRPr="00D747F1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="0016424F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D747F1" w:rsidR="00AF0A49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16424F">
        <w:rPr>
          <w:rFonts w:ascii="Times New Roman" w:hAnsi="Times New Roman" w:cs="Times New Roman"/>
          <w:sz w:val="26"/>
          <w:szCs w:val="26"/>
        </w:rPr>
        <w:t>ООО «Норд Клиник»</w:t>
      </w:r>
      <w:r w:rsidRPr="00D747F1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D747F1" w:rsidR="0021596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="0016424F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D747F1" w:rsidR="0021596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</w:t>
      </w:r>
      <w:r w:rsidR="00A5500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747F1" w:rsidR="002159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п.7 с</w:t>
      </w:r>
      <w:r w:rsidRPr="00D747F1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т.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431</w:t>
      </w:r>
      <w:r w:rsidRPr="00D747F1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НК РФ</w:t>
      </w:r>
      <w:r w:rsidRPr="00D747F1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D747F1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обязанность по 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предоставлению расчета по страховым взносам за </w:t>
      </w:r>
      <w:r w:rsidRPr="00D747F1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12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D747F1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</w:t>
      </w:r>
      <w:r w:rsidRPr="00D747F1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. В соответствии с п.</w:t>
      </w:r>
      <w:r w:rsidRPr="00D747F1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1</w:t>
      </w:r>
      <w:r w:rsidRPr="00D747F1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ст.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423 Н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алогового кодекса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расчетным 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периодом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 страховым взносам признается календарн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ый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год. Согласно п.7 ст. 431 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Налогового кодекса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налогоплательщики </w:t>
      </w:r>
      <w:r w:rsidRPr="00D747F1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представля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D747F1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Срок представления 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расчета по страховым взносам за 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12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 – 2</w:t>
      </w:r>
      <w:r w:rsidR="00DC03AA">
        <w:rPr>
          <w:rFonts w:ascii="Times New Roman" w:eastAsia="Times New Roman" w:hAnsi="Times New Roman" w:cs="Times New Roman"/>
          <w:spacing w:val="-1"/>
          <w:sz w:val="26"/>
          <w:szCs w:val="26"/>
        </w:rPr>
        <w:t>7.01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.202</w:t>
      </w:r>
      <w:r w:rsidR="00DC03AA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D747F1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D747F1" w:rsidR="00215969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 предоставлен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16424F">
        <w:rPr>
          <w:rFonts w:ascii="Times New Roman" w:eastAsia="Times New Roman" w:hAnsi="Times New Roman" w:cs="Times New Roman"/>
          <w:spacing w:val="-1"/>
          <w:sz w:val="26"/>
          <w:szCs w:val="26"/>
        </w:rPr>
        <w:t>25.02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.2025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052F87" w:rsidRPr="00D747F1" w:rsidP="00A04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Ратникова</w:t>
      </w:r>
      <w:r>
        <w:rPr>
          <w:rFonts w:ascii="Times New Roman" w:hAnsi="Times New Roman" w:cs="Times New Roman"/>
          <w:sz w:val="26"/>
          <w:szCs w:val="26"/>
        </w:rPr>
        <w:t xml:space="preserve"> И.Ю.</w:t>
      </w:r>
      <w:r w:rsidRPr="00D747F1">
        <w:rPr>
          <w:rFonts w:ascii="Times New Roman" w:hAnsi="Times New Roman" w:cs="Times New Roman"/>
          <w:sz w:val="26"/>
          <w:szCs w:val="26"/>
        </w:rPr>
        <w:t xml:space="preserve"> на рассмотрение дела не яви</w:t>
      </w:r>
      <w:r w:rsidR="002C566C">
        <w:rPr>
          <w:rFonts w:ascii="Times New Roman" w:hAnsi="Times New Roman" w:cs="Times New Roman"/>
          <w:sz w:val="26"/>
          <w:szCs w:val="26"/>
        </w:rPr>
        <w:t>лась</w:t>
      </w:r>
      <w:r w:rsidRPr="00D747F1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="002C566C">
        <w:rPr>
          <w:rFonts w:ascii="Times New Roman" w:hAnsi="Times New Roman" w:cs="Times New Roman"/>
          <w:sz w:val="26"/>
          <w:szCs w:val="26"/>
        </w:rPr>
        <w:t>ась</w:t>
      </w:r>
      <w:r w:rsidRPr="00D747F1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D747F1" w:rsidR="00717683">
        <w:rPr>
          <w:rFonts w:ascii="Times New Roman" w:hAnsi="Times New Roman" w:cs="Times New Roman"/>
          <w:sz w:val="26"/>
          <w:szCs w:val="26"/>
        </w:rPr>
        <w:t>е</w:t>
      </w:r>
      <w:r w:rsidR="002C566C">
        <w:rPr>
          <w:rFonts w:ascii="Times New Roman" w:hAnsi="Times New Roman" w:cs="Times New Roman"/>
          <w:sz w:val="26"/>
          <w:szCs w:val="26"/>
        </w:rPr>
        <w:t>ё</w:t>
      </w:r>
      <w:r w:rsidRPr="00D747F1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D747F1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D747F1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D747F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D747F1" w:rsidR="00E42FB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D747F1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Pr="00D747F1" w:rsidR="00671825">
        <w:rPr>
          <w:rFonts w:ascii="Times New Roman" w:hAnsi="Times New Roman" w:cs="Times New Roman"/>
          <w:color w:val="000000"/>
          <w:w w:val="103"/>
          <w:sz w:val="26"/>
          <w:szCs w:val="26"/>
        </w:rPr>
        <w:t>9</w:t>
      </w:r>
      <w:r w:rsidR="002C566C">
        <w:rPr>
          <w:rFonts w:ascii="Times New Roman" w:hAnsi="Times New Roman" w:cs="Times New Roman"/>
          <w:color w:val="000000"/>
          <w:w w:val="103"/>
          <w:sz w:val="26"/>
          <w:szCs w:val="26"/>
        </w:rPr>
        <w:t>400</w:t>
      </w:r>
      <w:r w:rsidR="001F7797">
        <w:rPr>
          <w:rFonts w:ascii="Times New Roman" w:hAnsi="Times New Roman" w:cs="Times New Roman"/>
          <w:color w:val="000000"/>
          <w:w w:val="103"/>
          <w:sz w:val="26"/>
          <w:szCs w:val="26"/>
        </w:rPr>
        <w:t>437800002</w:t>
      </w:r>
      <w:r w:rsidRPr="00D747F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от </w:t>
      </w:r>
      <w:r w:rsidR="002C566C">
        <w:rPr>
          <w:rFonts w:ascii="Times New Roman" w:hAnsi="Times New Roman" w:cs="Times New Roman"/>
          <w:color w:val="000000"/>
          <w:w w:val="103"/>
          <w:sz w:val="26"/>
          <w:szCs w:val="26"/>
        </w:rPr>
        <w:t>05.05.</w:t>
      </w:r>
      <w:r w:rsidRPr="00D747F1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D747F1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D747F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D747F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1F7797">
        <w:rPr>
          <w:rFonts w:ascii="Times New Roman" w:hAnsi="Times New Roman" w:cs="Times New Roman"/>
          <w:sz w:val="26"/>
          <w:szCs w:val="26"/>
        </w:rPr>
        <w:t>Ратникова</w:t>
      </w:r>
      <w:r w:rsidR="001F7797">
        <w:rPr>
          <w:rFonts w:ascii="Times New Roman" w:hAnsi="Times New Roman" w:cs="Times New Roman"/>
          <w:sz w:val="26"/>
          <w:szCs w:val="26"/>
        </w:rPr>
        <w:t xml:space="preserve"> И.Ю.</w:t>
      </w:r>
      <w:r w:rsidRPr="00D747F1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D747F1">
        <w:rPr>
          <w:rFonts w:ascii="Times New Roman" w:hAnsi="Times New Roman" w:cs="Times New Roman"/>
          <w:sz w:val="26"/>
          <w:szCs w:val="26"/>
        </w:rPr>
        <w:t>административного правонарушения предусмотренного ст.15.</w:t>
      </w:r>
      <w:r w:rsidRPr="00D747F1" w:rsidR="00FA0970">
        <w:rPr>
          <w:rFonts w:ascii="Times New Roman" w:hAnsi="Times New Roman" w:cs="Times New Roman"/>
          <w:sz w:val="26"/>
          <w:szCs w:val="26"/>
        </w:rPr>
        <w:t>5</w:t>
      </w:r>
      <w:r w:rsidRPr="00D747F1">
        <w:rPr>
          <w:rFonts w:ascii="Times New Roman" w:hAnsi="Times New Roman" w:cs="Times New Roman"/>
          <w:sz w:val="26"/>
          <w:szCs w:val="26"/>
        </w:rPr>
        <w:t xml:space="preserve"> КоАП РФ; </w:t>
      </w:r>
      <w:r w:rsidRPr="00D747F1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D747F1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D747F1" w:rsidR="00671825">
        <w:rPr>
          <w:rFonts w:ascii="Times New Roman" w:hAnsi="Times New Roman" w:cs="Times New Roman"/>
          <w:sz w:val="26"/>
          <w:szCs w:val="26"/>
        </w:rPr>
        <w:t>квитанцию о приеме налоговой декларации (расчета), бухгалтерской (финансовой) отчетности в электронной форме</w:t>
      </w:r>
      <w:r w:rsidRPr="00D747F1" w:rsidR="00E9306D">
        <w:rPr>
          <w:rFonts w:ascii="Times New Roman" w:hAnsi="Times New Roman" w:cs="Times New Roman"/>
          <w:sz w:val="26"/>
          <w:szCs w:val="26"/>
        </w:rPr>
        <w:t xml:space="preserve"> Межрайонной ИФНС России №11 по Ханты-Мансийскому автономному округу-Югре; 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D747F1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D747F1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FA0970" w:rsidRPr="00D747F1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D747F1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747F1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D747F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D747F1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D747F1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D747F1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D747F1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="001F7797">
        <w:rPr>
          <w:rFonts w:ascii="Times New Roman" w:hAnsi="Times New Roman" w:cs="Times New Roman"/>
          <w:sz w:val="26"/>
          <w:szCs w:val="26"/>
        </w:rPr>
        <w:t>Ратникова</w:t>
      </w:r>
      <w:r w:rsidR="001F7797">
        <w:rPr>
          <w:rFonts w:ascii="Times New Roman" w:hAnsi="Times New Roman" w:cs="Times New Roman"/>
          <w:sz w:val="26"/>
          <w:szCs w:val="26"/>
        </w:rPr>
        <w:t xml:space="preserve"> И.Ю.</w:t>
      </w:r>
      <w:r w:rsidRPr="00D747F1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D747F1">
        <w:rPr>
          <w:rFonts w:ascii="Times New Roman" w:hAnsi="Times New Roman" w:cs="Times New Roman"/>
          <w:sz w:val="26"/>
          <w:szCs w:val="26"/>
        </w:rPr>
        <w:t>нар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>ушил</w:t>
      </w:r>
      <w:r w:rsidR="002C566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а 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D747F1">
        <w:rPr>
          <w:rFonts w:ascii="Times New Roman" w:hAnsi="Times New Roman" w:cs="Times New Roman"/>
          <w:sz w:val="26"/>
          <w:szCs w:val="26"/>
        </w:rPr>
        <w:t>он</w:t>
      </w:r>
      <w:r w:rsidR="002C566C">
        <w:rPr>
          <w:rFonts w:ascii="Times New Roman" w:hAnsi="Times New Roman" w:cs="Times New Roman"/>
          <w:sz w:val="26"/>
          <w:szCs w:val="26"/>
        </w:rPr>
        <w:t>а</w:t>
      </w:r>
      <w:r w:rsidRPr="00D747F1">
        <w:rPr>
          <w:rFonts w:ascii="Times New Roman" w:hAnsi="Times New Roman" w:cs="Times New Roman"/>
          <w:sz w:val="26"/>
          <w:szCs w:val="26"/>
        </w:rPr>
        <w:t xml:space="preserve"> под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D747F1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ст.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D747F1" w:rsidR="00FA0970">
        <w:rPr>
          <w:rFonts w:ascii="Times New Roman" w:hAnsi="Times New Roman" w:cs="Times New Roman"/>
          <w:color w:val="000000"/>
          <w:spacing w:val="-4"/>
          <w:sz w:val="26"/>
          <w:szCs w:val="26"/>
        </w:rPr>
        <w:t>5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РФ. </w:t>
      </w:r>
    </w:p>
    <w:p w:rsidR="00FA0970" w:rsidRPr="00D747F1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A0970" w:rsidRPr="00D747F1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47F1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D747F1">
        <w:rPr>
          <w:rFonts w:ascii="Times New Roman" w:hAnsi="Times New Roman" w:cs="Times New Roman"/>
          <w:sz w:val="26"/>
          <w:szCs w:val="26"/>
        </w:rPr>
        <w:t>адм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D747F1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</w:t>
      </w:r>
      <w:r w:rsidRPr="00D747F1" w:rsidR="00671825">
        <w:rPr>
          <w:rFonts w:ascii="Times New Roman" w:hAnsi="Times New Roman" w:cs="Times New Roman"/>
          <w:color w:val="000000"/>
          <w:spacing w:val="-4"/>
          <w:sz w:val="26"/>
          <w:szCs w:val="26"/>
        </w:rPr>
        <w:t>ла предусмотренных санкцией ст.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>15.5 КоАП РФ видов наказаний.</w:t>
      </w:r>
    </w:p>
    <w:p w:rsidR="00FA0970" w:rsidRPr="00D747F1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FA0970" w:rsidRPr="00D747F1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D747F1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D747F1">
        <w:rPr>
          <w:color w:val="000000"/>
          <w:sz w:val="26"/>
          <w:szCs w:val="26"/>
        </w:rPr>
        <w:t>ПОСТАНОВИЛ:</w:t>
      </w:r>
    </w:p>
    <w:p w:rsidR="00FA0970" w:rsidRPr="00D747F1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1F7797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779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1F7797" w:rsidR="001F7797">
        <w:rPr>
          <w:rFonts w:ascii="Times New Roman" w:hAnsi="Times New Roman" w:cs="Times New Roman"/>
          <w:sz w:val="26"/>
          <w:szCs w:val="26"/>
        </w:rPr>
        <w:t>Ратниковой</w:t>
      </w:r>
      <w:r w:rsidRPr="001F7797" w:rsidR="001F7797">
        <w:rPr>
          <w:rFonts w:ascii="Times New Roman" w:hAnsi="Times New Roman" w:cs="Times New Roman"/>
          <w:sz w:val="26"/>
          <w:szCs w:val="26"/>
        </w:rPr>
        <w:t xml:space="preserve"> Ирины Юрьевны</w:t>
      </w:r>
      <w:r w:rsidRPr="001F7797" w:rsidR="002C566C">
        <w:rPr>
          <w:rFonts w:ascii="Times New Roman" w:hAnsi="Times New Roman" w:cs="Times New Roman"/>
          <w:sz w:val="26"/>
          <w:szCs w:val="26"/>
        </w:rPr>
        <w:t xml:space="preserve"> </w:t>
      </w:r>
      <w:r w:rsidRPr="001F7797">
        <w:rPr>
          <w:rFonts w:ascii="Times New Roman" w:hAnsi="Times New Roman" w:cs="Times New Roman"/>
          <w:color w:val="000000"/>
          <w:spacing w:val="-4"/>
          <w:sz w:val="26"/>
          <w:szCs w:val="26"/>
        </w:rPr>
        <w:t>виновн</w:t>
      </w:r>
      <w:r w:rsidRPr="001F7797" w:rsidR="002C566C">
        <w:rPr>
          <w:rFonts w:ascii="Times New Roman" w:hAnsi="Times New Roman" w:cs="Times New Roman"/>
          <w:color w:val="000000"/>
          <w:spacing w:val="-4"/>
          <w:sz w:val="26"/>
          <w:szCs w:val="26"/>
        </w:rPr>
        <w:t>ой</w:t>
      </w:r>
      <w:r w:rsidRPr="001F779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совершении административного правонарушения, предусмотренного статьей 15.5 КоАП РФ, и </w:t>
      </w:r>
      <w:r w:rsidRPr="001F7797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1F7797" w:rsidR="002C566C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1F7797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1F779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1F77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A0970" w:rsidRPr="00D747F1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7797">
        <w:rPr>
          <w:rFonts w:ascii="Times New Roman" w:hAnsi="Times New Roman" w:cs="Times New Roman"/>
          <w:color w:val="000000"/>
          <w:sz w:val="26"/>
          <w:szCs w:val="26"/>
        </w:rPr>
        <w:t>Постановление может быть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 xml:space="preserve"> обжаловано </w:t>
      </w:r>
      <w:r w:rsidRPr="00D747F1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D747F1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D747F1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C5DEC" w:rsidRPr="00AF0A49" w:rsidP="00161E62">
      <w:pPr>
        <w:pStyle w:val="Heading5"/>
      </w:pPr>
      <w:r>
        <w:t>Мировой судья                                                                                С.С. Красников</w:t>
      </w:r>
    </w:p>
    <w:sectPr w:rsidSect="00161E62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E62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16424F">
      <w:rPr>
        <w:sz w:val="24"/>
        <w:szCs w:val="24"/>
      </w:rPr>
      <w:t>48</w:t>
    </w:r>
    <w:r w:rsidR="001F7797">
      <w:rPr>
        <w:sz w:val="24"/>
        <w:szCs w:val="24"/>
      </w:rPr>
      <w:t>1</w:t>
    </w:r>
    <w:r>
      <w:rPr>
        <w:sz w:val="24"/>
        <w:szCs w:val="24"/>
      </w:rPr>
      <w:t>-1702/2025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УИД:86мs0033-01-2025-00</w:t>
    </w:r>
    <w:r w:rsidR="0016424F">
      <w:rPr>
        <w:rFonts w:ascii="Times New Roman" w:hAnsi="Times New Roman" w:cs="Times New Roman"/>
        <w:sz w:val="24"/>
        <w:szCs w:val="24"/>
      </w:rPr>
      <w:t>19</w:t>
    </w:r>
    <w:r w:rsidR="001F7797">
      <w:rPr>
        <w:rFonts w:ascii="Times New Roman" w:hAnsi="Times New Roman" w:cs="Times New Roman"/>
        <w:sz w:val="24"/>
        <w:szCs w:val="24"/>
      </w:rPr>
      <w:t>50-74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61E62"/>
    <w:rsid w:val="0016424F"/>
    <w:rsid w:val="001737F0"/>
    <w:rsid w:val="001870A6"/>
    <w:rsid w:val="001A1B3B"/>
    <w:rsid w:val="001A76A3"/>
    <w:rsid w:val="001B7314"/>
    <w:rsid w:val="001E4E3A"/>
    <w:rsid w:val="001F7797"/>
    <w:rsid w:val="0020069B"/>
    <w:rsid w:val="00215969"/>
    <w:rsid w:val="0024139D"/>
    <w:rsid w:val="00263E1B"/>
    <w:rsid w:val="002664CA"/>
    <w:rsid w:val="0026718A"/>
    <w:rsid w:val="0028099A"/>
    <w:rsid w:val="002865DC"/>
    <w:rsid w:val="00293531"/>
    <w:rsid w:val="002A6D7F"/>
    <w:rsid w:val="002B7290"/>
    <w:rsid w:val="002C085F"/>
    <w:rsid w:val="002C566C"/>
    <w:rsid w:val="002C6BD4"/>
    <w:rsid w:val="002E54C7"/>
    <w:rsid w:val="002F0D1E"/>
    <w:rsid w:val="002F290C"/>
    <w:rsid w:val="003364FF"/>
    <w:rsid w:val="00364CCD"/>
    <w:rsid w:val="00422C56"/>
    <w:rsid w:val="00484CC3"/>
    <w:rsid w:val="00491DD0"/>
    <w:rsid w:val="00493550"/>
    <w:rsid w:val="004A287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06EE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55004"/>
    <w:rsid w:val="00A7374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A49"/>
    <w:rsid w:val="00AF0BD8"/>
    <w:rsid w:val="00AF72B7"/>
    <w:rsid w:val="00B63E90"/>
    <w:rsid w:val="00B659DE"/>
    <w:rsid w:val="00B65BB1"/>
    <w:rsid w:val="00B66E4D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747F1"/>
    <w:rsid w:val="00D846CA"/>
    <w:rsid w:val="00D95963"/>
    <w:rsid w:val="00DA4F95"/>
    <w:rsid w:val="00DB115B"/>
    <w:rsid w:val="00DC03AA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BC53-C709-4CC3-A7C7-588D1B45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